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FAE8" w14:textId="69576B19" w:rsidR="001A2986" w:rsidRDefault="001A2986" w:rsidP="001A2986">
      <w:pPr>
        <w:spacing w:after="0" w:line="240" w:lineRule="auto"/>
        <w:rPr>
          <w:rFonts w:ascii="DIN Condensed" w:hAnsi="DIN Condensed" w:cstheme="majorHAnsi"/>
          <w:b/>
          <w:bCs/>
          <w:color w:val="000000" w:themeColor="text1"/>
          <w:sz w:val="56"/>
          <w:szCs w:val="56"/>
        </w:rPr>
      </w:pPr>
      <w:proofErr w:type="spellStart"/>
      <w:r w:rsidRPr="001A2986">
        <w:rPr>
          <w:rFonts w:asciiTheme="majorHAnsi" w:hAnsiTheme="majorHAnsi" w:cstheme="majorHAnsi"/>
          <w:color w:val="000000" w:themeColor="text1"/>
          <w:sz w:val="52"/>
          <w:szCs w:val="52"/>
        </w:rPr>
        <w:t>John</w:t>
      </w:r>
      <w:r w:rsidRPr="001A2986">
        <w:rPr>
          <w:rFonts w:ascii="DIN Condensed" w:hAnsi="DIN Condensed" w:cstheme="majorHAnsi"/>
          <w:b/>
          <w:bCs/>
          <w:color w:val="000000" w:themeColor="text1"/>
          <w:sz w:val="56"/>
          <w:szCs w:val="56"/>
        </w:rPr>
        <w:t>Doe</w:t>
      </w:r>
      <w:proofErr w:type="spellEnd"/>
    </w:p>
    <w:p w14:paraId="7EF5C189" w14:textId="6089FC73" w:rsidR="001A2986" w:rsidRPr="001A2986" w:rsidRDefault="001A2986" w:rsidP="001A2986">
      <w:pPr>
        <w:spacing w:after="0" w:line="240" w:lineRule="auto"/>
        <w:rPr>
          <w:rFonts w:asciiTheme="majorHAnsi" w:hAnsiTheme="majorHAnsi" w:cstheme="majorHAnsi"/>
          <w:color w:val="000000" w:themeColor="text1"/>
        </w:rPr>
      </w:pPr>
      <w:r w:rsidRPr="001A2986">
        <w:rPr>
          <w:rFonts w:asciiTheme="majorHAnsi" w:hAnsiTheme="majorHAnsi" w:cstheme="majorHAnsi"/>
          <w:color w:val="000000" w:themeColor="text1"/>
        </w:rPr>
        <w:t>Phone: (239)393-2939</w:t>
      </w:r>
    </w:p>
    <w:p w14:paraId="1E619BBE" w14:textId="7C523FFB" w:rsidR="001A2986" w:rsidRDefault="001A2986" w:rsidP="001A2986">
      <w:pPr>
        <w:spacing w:after="0" w:line="240" w:lineRule="auto"/>
        <w:rPr>
          <w:rFonts w:asciiTheme="majorHAnsi" w:hAnsiTheme="majorHAnsi" w:cstheme="majorHAnsi"/>
          <w:color w:val="000000" w:themeColor="text1"/>
        </w:rPr>
      </w:pPr>
      <w:r w:rsidRPr="001A2986">
        <w:rPr>
          <w:rFonts w:asciiTheme="majorHAnsi" w:hAnsiTheme="majorHAnsi" w:cstheme="majorHAnsi"/>
          <w:color w:val="000000" w:themeColor="text1"/>
        </w:rPr>
        <w:t xml:space="preserve">@Email: </w:t>
      </w:r>
      <w:hyperlink r:id="rId5" w:history="1">
        <w:r w:rsidRPr="007478FE">
          <w:rPr>
            <w:rStyle w:val="Hyperlink"/>
            <w:rFonts w:asciiTheme="majorHAnsi" w:hAnsiTheme="majorHAnsi" w:cstheme="majorHAnsi"/>
          </w:rPr>
          <w:t>person@gmail.com</w:t>
        </w:r>
      </w:hyperlink>
    </w:p>
    <w:p w14:paraId="7FC779FE" w14:textId="77777777" w:rsidR="001A2986" w:rsidRDefault="001A2986" w:rsidP="001A2986">
      <w:pPr>
        <w:spacing w:after="0" w:line="240" w:lineRule="auto"/>
        <w:rPr>
          <w:rFonts w:asciiTheme="majorHAnsi" w:hAnsiTheme="majorHAnsi" w:cstheme="majorHAnsi"/>
          <w:color w:val="000000" w:themeColor="text1"/>
        </w:rPr>
      </w:pPr>
    </w:p>
    <w:p w14:paraId="3D35FA5E" w14:textId="3CD0D214" w:rsidR="001A2986" w:rsidRPr="006D3269" w:rsidRDefault="001A2986" w:rsidP="001A2986">
      <w:pPr>
        <w:spacing w:after="0" w:line="240" w:lineRule="auto"/>
        <w:rPr>
          <w:rFonts w:ascii="DIN Condensed" w:hAnsi="DIN Condensed" w:cstheme="majorHAnsi"/>
          <w:b/>
          <w:bCs/>
          <w:color w:val="000000" w:themeColor="text1"/>
          <w:sz w:val="40"/>
          <w:szCs w:val="40"/>
        </w:rPr>
      </w:pPr>
      <w:r w:rsidRPr="006D3269">
        <w:rPr>
          <w:rFonts w:ascii="DIN Condensed" w:hAnsi="DIN Condensed" w:cstheme="majorHAnsi"/>
          <w:b/>
          <w:bCs/>
          <w:color w:val="000000" w:themeColor="text1"/>
          <w:sz w:val="40"/>
          <w:szCs w:val="40"/>
        </w:rPr>
        <w:t>Qualifications Summary:</w:t>
      </w:r>
    </w:p>
    <w:p w14:paraId="62219ED3" w14:textId="1AF2F095" w:rsidR="001A2986" w:rsidRDefault="001A2986" w:rsidP="001A2986">
      <w:p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 xml:space="preserve">This is two to three sentences highlighting your skills and experience BASED ON THE ACTUAL JOB POSTING. This should not be fluff or statements like “really motivated leader” because it has no value in terms of connecting YOU with the vacant position. </w:t>
      </w:r>
    </w:p>
    <w:p w14:paraId="6ABEAF47" w14:textId="77777777" w:rsidR="006D3269" w:rsidRDefault="006D3269" w:rsidP="001A2986">
      <w:pPr>
        <w:spacing w:after="0" w:line="240" w:lineRule="auto"/>
        <w:rPr>
          <w:rFonts w:asciiTheme="majorHAnsi" w:hAnsiTheme="majorHAnsi" w:cstheme="majorHAnsi"/>
          <w:color w:val="000000" w:themeColor="text1"/>
        </w:rPr>
      </w:pPr>
    </w:p>
    <w:p w14:paraId="3BE3957A" w14:textId="77777777" w:rsidR="006D3269" w:rsidRPr="006D3269" w:rsidRDefault="006D3269" w:rsidP="006D3269">
      <w:pPr>
        <w:spacing w:after="0" w:line="240" w:lineRule="auto"/>
        <w:rPr>
          <w:rFonts w:ascii="DIN Condensed" w:hAnsi="DIN Condensed" w:cstheme="majorHAnsi"/>
          <w:b/>
          <w:bCs/>
          <w:color w:val="000000" w:themeColor="text1"/>
          <w:sz w:val="40"/>
          <w:szCs w:val="40"/>
        </w:rPr>
      </w:pPr>
      <w:r w:rsidRPr="006D3269">
        <w:rPr>
          <w:rFonts w:ascii="DIN Condensed" w:hAnsi="DIN Condensed" w:cstheme="majorHAnsi"/>
          <w:b/>
          <w:bCs/>
          <w:color w:val="000000" w:themeColor="text1"/>
          <w:sz w:val="40"/>
          <w:szCs w:val="40"/>
        </w:rPr>
        <w:t>Education:</w:t>
      </w:r>
    </w:p>
    <w:p w14:paraId="24EA4748" w14:textId="77777777" w:rsidR="006D3269" w:rsidRPr="006D3269" w:rsidRDefault="006D3269" w:rsidP="006D3269">
      <w:pPr>
        <w:spacing w:after="0" w:line="240" w:lineRule="auto"/>
        <w:rPr>
          <w:rFonts w:asciiTheme="majorHAnsi" w:hAnsiTheme="majorHAnsi" w:cstheme="majorHAnsi"/>
          <w:b/>
          <w:bCs/>
          <w:color w:val="000000" w:themeColor="text1"/>
        </w:rPr>
      </w:pPr>
      <w:r w:rsidRPr="006D3269">
        <w:rPr>
          <w:rFonts w:asciiTheme="majorHAnsi" w:hAnsiTheme="majorHAnsi" w:cstheme="majorHAnsi"/>
          <w:b/>
          <w:bCs/>
          <w:color w:val="000000" w:themeColor="text1"/>
        </w:rPr>
        <w:t xml:space="preserve">Master of Business Administration </w:t>
      </w:r>
    </w:p>
    <w:p w14:paraId="4ABD6674" w14:textId="77777777" w:rsidR="006D3269" w:rsidRPr="006D3269" w:rsidRDefault="006D3269" w:rsidP="006D3269">
      <w:pPr>
        <w:spacing w:after="0" w:line="240" w:lineRule="auto"/>
        <w:rPr>
          <w:rFonts w:asciiTheme="majorHAnsi" w:hAnsiTheme="majorHAnsi" w:cstheme="majorHAnsi"/>
          <w:b/>
          <w:bCs/>
          <w:color w:val="000000" w:themeColor="text1"/>
        </w:rPr>
      </w:pPr>
      <w:r w:rsidRPr="006D3269">
        <w:rPr>
          <w:rFonts w:asciiTheme="majorHAnsi" w:hAnsiTheme="majorHAnsi" w:cstheme="majorHAnsi"/>
          <w:b/>
          <w:bCs/>
          <w:color w:val="000000" w:themeColor="text1"/>
        </w:rPr>
        <w:t>Wake Forrest – 2022</w:t>
      </w:r>
    </w:p>
    <w:p w14:paraId="5F104D0D" w14:textId="77777777" w:rsidR="006D3269" w:rsidRPr="006D3269" w:rsidRDefault="006D3269" w:rsidP="006D3269">
      <w:pPr>
        <w:spacing w:after="0" w:line="240" w:lineRule="auto"/>
        <w:rPr>
          <w:rFonts w:asciiTheme="majorHAnsi" w:hAnsiTheme="majorHAnsi" w:cstheme="majorHAnsi"/>
          <w:b/>
          <w:bCs/>
          <w:color w:val="000000" w:themeColor="text1"/>
        </w:rPr>
      </w:pPr>
    </w:p>
    <w:p w14:paraId="0F68CE8E" w14:textId="77777777" w:rsidR="006D3269" w:rsidRPr="006D3269" w:rsidRDefault="006D3269" w:rsidP="006D3269">
      <w:pPr>
        <w:spacing w:after="0" w:line="240" w:lineRule="auto"/>
        <w:rPr>
          <w:rFonts w:asciiTheme="majorHAnsi" w:hAnsiTheme="majorHAnsi" w:cstheme="majorHAnsi"/>
          <w:b/>
          <w:bCs/>
          <w:color w:val="000000" w:themeColor="text1"/>
        </w:rPr>
      </w:pPr>
      <w:r w:rsidRPr="006D3269">
        <w:rPr>
          <w:rFonts w:asciiTheme="majorHAnsi" w:hAnsiTheme="majorHAnsi" w:cstheme="majorHAnsi"/>
          <w:b/>
          <w:bCs/>
          <w:color w:val="000000" w:themeColor="text1"/>
        </w:rPr>
        <w:t>B.S. Business Management</w:t>
      </w:r>
    </w:p>
    <w:p w14:paraId="42C8E777" w14:textId="77777777" w:rsidR="006D3269" w:rsidRPr="006D3269" w:rsidRDefault="006D3269" w:rsidP="006D3269">
      <w:pPr>
        <w:spacing w:after="0" w:line="240" w:lineRule="auto"/>
        <w:rPr>
          <w:rFonts w:asciiTheme="majorHAnsi" w:hAnsiTheme="majorHAnsi" w:cstheme="majorHAnsi"/>
          <w:b/>
          <w:bCs/>
          <w:color w:val="000000" w:themeColor="text1"/>
        </w:rPr>
      </w:pPr>
      <w:r w:rsidRPr="006D3269">
        <w:rPr>
          <w:rFonts w:asciiTheme="majorHAnsi" w:hAnsiTheme="majorHAnsi" w:cstheme="majorHAnsi"/>
          <w:b/>
          <w:bCs/>
          <w:color w:val="000000" w:themeColor="text1"/>
        </w:rPr>
        <w:t>Duke - 2018</w:t>
      </w:r>
    </w:p>
    <w:p w14:paraId="179EA318" w14:textId="77777777" w:rsidR="006D3269" w:rsidRPr="006D3269" w:rsidRDefault="006D3269" w:rsidP="001A2986">
      <w:pPr>
        <w:spacing w:after="0" w:line="240" w:lineRule="auto"/>
        <w:rPr>
          <w:rFonts w:asciiTheme="majorHAnsi" w:hAnsiTheme="majorHAnsi" w:cstheme="majorHAnsi"/>
          <w:color w:val="000000" w:themeColor="text1"/>
        </w:rPr>
      </w:pPr>
    </w:p>
    <w:p w14:paraId="427091F5" w14:textId="77777777" w:rsidR="001A2986" w:rsidRPr="006D3269" w:rsidRDefault="001A2986" w:rsidP="001A2986">
      <w:pPr>
        <w:spacing w:after="0" w:line="240" w:lineRule="auto"/>
        <w:rPr>
          <w:rFonts w:asciiTheme="majorHAnsi" w:hAnsiTheme="majorHAnsi" w:cstheme="majorHAnsi"/>
          <w:color w:val="000000" w:themeColor="text1"/>
        </w:rPr>
      </w:pPr>
    </w:p>
    <w:p w14:paraId="4BACDCC3" w14:textId="5889DD75" w:rsidR="001A2986" w:rsidRPr="006D3269" w:rsidRDefault="001A2986" w:rsidP="001A2986">
      <w:pPr>
        <w:spacing w:after="0" w:line="240" w:lineRule="auto"/>
        <w:rPr>
          <w:rFonts w:ascii="DIN Condensed" w:hAnsi="DIN Condensed" w:cstheme="majorHAnsi"/>
          <w:color w:val="000000" w:themeColor="text1"/>
          <w:sz w:val="40"/>
          <w:szCs w:val="40"/>
        </w:rPr>
      </w:pPr>
      <w:r w:rsidRPr="006D3269">
        <w:rPr>
          <w:rFonts w:ascii="DIN Condensed" w:hAnsi="DIN Condensed" w:cstheme="majorHAnsi"/>
          <w:color w:val="000000" w:themeColor="text1"/>
          <w:sz w:val="40"/>
          <w:szCs w:val="40"/>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A2986" w:rsidRPr="006D3269" w14:paraId="43A7EB8C" w14:textId="77777777" w:rsidTr="001A2986">
        <w:tc>
          <w:tcPr>
            <w:tcW w:w="3596" w:type="dxa"/>
          </w:tcPr>
          <w:p w14:paraId="500AE952" w14:textId="3349765F" w:rsidR="001A2986" w:rsidRPr="006D3269" w:rsidRDefault="001A2986" w:rsidP="001A2986">
            <w:pPr>
              <w:pStyle w:val="ListParagraph"/>
              <w:numPr>
                <w:ilvl w:val="0"/>
                <w:numId w:val="1"/>
              </w:numPr>
              <w:rPr>
                <w:rFonts w:asciiTheme="majorHAnsi" w:hAnsiTheme="majorHAnsi" w:cstheme="majorHAnsi"/>
                <w:color w:val="000000" w:themeColor="text1"/>
              </w:rPr>
            </w:pPr>
            <w:r w:rsidRPr="006D3269">
              <w:rPr>
                <w:rFonts w:asciiTheme="majorHAnsi" w:hAnsiTheme="majorHAnsi" w:cstheme="majorHAnsi"/>
                <w:color w:val="000000" w:themeColor="text1"/>
              </w:rPr>
              <w:t>Type Speed 80 WPM</w:t>
            </w:r>
          </w:p>
        </w:tc>
        <w:tc>
          <w:tcPr>
            <w:tcW w:w="3597" w:type="dxa"/>
          </w:tcPr>
          <w:p w14:paraId="4DA5E1CE" w14:textId="4F54AB15" w:rsidR="001A2986" w:rsidRPr="006D3269" w:rsidRDefault="001A2986" w:rsidP="001A2986">
            <w:pPr>
              <w:pStyle w:val="ListParagraph"/>
              <w:numPr>
                <w:ilvl w:val="0"/>
                <w:numId w:val="1"/>
              </w:numPr>
              <w:rPr>
                <w:rFonts w:asciiTheme="majorHAnsi" w:hAnsiTheme="majorHAnsi" w:cstheme="majorHAnsi"/>
                <w:color w:val="000000" w:themeColor="text1"/>
              </w:rPr>
            </w:pPr>
            <w:r w:rsidRPr="006D3269">
              <w:rPr>
                <w:rFonts w:asciiTheme="majorHAnsi" w:hAnsiTheme="majorHAnsi" w:cstheme="majorHAnsi"/>
                <w:color w:val="000000" w:themeColor="text1"/>
              </w:rPr>
              <w:t>Florida Certified</w:t>
            </w:r>
          </w:p>
        </w:tc>
        <w:tc>
          <w:tcPr>
            <w:tcW w:w="3597" w:type="dxa"/>
          </w:tcPr>
          <w:p w14:paraId="6FD46EB4" w14:textId="704BCE85" w:rsidR="001A2986" w:rsidRPr="006D3269" w:rsidRDefault="001A2986" w:rsidP="001A2986">
            <w:pPr>
              <w:pStyle w:val="ListParagraph"/>
              <w:numPr>
                <w:ilvl w:val="0"/>
                <w:numId w:val="1"/>
              </w:numPr>
              <w:rPr>
                <w:rFonts w:asciiTheme="majorHAnsi" w:hAnsiTheme="majorHAnsi" w:cstheme="majorHAnsi"/>
                <w:color w:val="000000" w:themeColor="text1"/>
              </w:rPr>
            </w:pPr>
            <w:r w:rsidRPr="006D3269">
              <w:rPr>
                <w:rFonts w:asciiTheme="majorHAnsi" w:hAnsiTheme="majorHAnsi" w:cstheme="majorHAnsi"/>
                <w:color w:val="000000" w:themeColor="text1"/>
              </w:rPr>
              <w:t xml:space="preserve">10 Years </w:t>
            </w:r>
            <w:proofErr w:type="gramStart"/>
            <w:r w:rsidRPr="006D3269">
              <w:rPr>
                <w:rFonts w:asciiTheme="majorHAnsi" w:hAnsiTheme="majorHAnsi" w:cstheme="majorHAnsi"/>
                <w:color w:val="000000" w:themeColor="text1"/>
              </w:rPr>
              <w:t>In</w:t>
            </w:r>
            <w:proofErr w:type="gramEnd"/>
            <w:r w:rsidRPr="006D3269">
              <w:rPr>
                <w:rFonts w:asciiTheme="majorHAnsi" w:hAnsiTheme="majorHAnsi" w:cstheme="majorHAnsi"/>
                <w:color w:val="000000" w:themeColor="text1"/>
              </w:rPr>
              <w:t xml:space="preserve"> Management</w:t>
            </w:r>
          </w:p>
        </w:tc>
      </w:tr>
      <w:tr w:rsidR="001A2986" w:rsidRPr="006D3269" w14:paraId="0A33F412" w14:textId="77777777" w:rsidTr="001A2986">
        <w:tc>
          <w:tcPr>
            <w:tcW w:w="3596" w:type="dxa"/>
          </w:tcPr>
          <w:p w14:paraId="1C0432F4" w14:textId="11E8D528" w:rsidR="001A2986" w:rsidRPr="006D3269" w:rsidRDefault="001A2986" w:rsidP="001A2986">
            <w:pPr>
              <w:pStyle w:val="ListParagraph"/>
              <w:numPr>
                <w:ilvl w:val="0"/>
                <w:numId w:val="1"/>
              </w:numPr>
              <w:rPr>
                <w:rFonts w:asciiTheme="majorHAnsi" w:hAnsiTheme="majorHAnsi" w:cstheme="majorHAnsi"/>
                <w:color w:val="000000" w:themeColor="text1"/>
              </w:rPr>
            </w:pPr>
            <w:r w:rsidRPr="006D3269">
              <w:rPr>
                <w:rFonts w:asciiTheme="majorHAnsi" w:hAnsiTheme="majorHAnsi" w:cstheme="majorHAnsi"/>
                <w:color w:val="000000" w:themeColor="text1"/>
              </w:rPr>
              <w:t>Public Notary</w:t>
            </w:r>
          </w:p>
        </w:tc>
        <w:tc>
          <w:tcPr>
            <w:tcW w:w="3597" w:type="dxa"/>
          </w:tcPr>
          <w:p w14:paraId="68236CFE" w14:textId="30B5E56E" w:rsidR="001A2986" w:rsidRPr="006D3269" w:rsidRDefault="001A2986" w:rsidP="001A2986">
            <w:pPr>
              <w:pStyle w:val="ListParagraph"/>
              <w:numPr>
                <w:ilvl w:val="0"/>
                <w:numId w:val="1"/>
              </w:numPr>
              <w:rPr>
                <w:rFonts w:asciiTheme="majorHAnsi" w:hAnsiTheme="majorHAnsi" w:cstheme="majorHAnsi"/>
                <w:color w:val="000000" w:themeColor="text1"/>
              </w:rPr>
            </w:pPr>
            <w:r w:rsidRPr="006D3269">
              <w:rPr>
                <w:rFonts w:asciiTheme="majorHAnsi" w:hAnsiTheme="majorHAnsi" w:cstheme="majorHAnsi"/>
                <w:color w:val="000000" w:themeColor="text1"/>
              </w:rPr>
              <w:t xml:space="preserve">Weekend Availability </w:t>
            </w:r>
          </w:p>
        </w:tc>
        <w:tc>
          <w:tcPr>
            <w:tcW w:w="3597" w:type="dxa"/>
          </w:tcPr>
          <w:p w14:paraId="32192883" w14:textId="5DE318D2" w:rsidR="001A2986" w:rsidRPr="006D3269" w:rsidRDefault="001A2986" w:rsidP="001A2986">
            <w:pPr>
              <w:pStyle w:val="ListParagraph"/>
              <w:numPr>
                <w:ilvl w:val="0"/>
                <w:numId w:val="1"/>
              </w:numPr>
              <w:rPr>
                <w:rFonts w:asciiTheme="majorHAnsi" w:hAnsiTheme="majorHAnsi" w:cstheme="majorHAnsi"/>
                <w:color w:val="000000" w:themeColor="text1"/>
              </w:rPr>
            </w:pPr>
            <w:proofErr w:type="spellStart"/>
            <w:r w:rsidRPr="006D3269">
              <w:rPr>
                <w:rFonts w:asciiTheme="majorHAnsi" w:hAnsiTheme="majorHAnsi" w:cstheme="majorHAnsi"/>
                <w:color w:val="000000" w:themeColor="text1"/>
              </w:rPr>
              <w:t>AcuTouch</w:t>
            </w:r>
            <w:proofErr w:type="spellEnd"/>
            <w:r w:rsidRPr="006D3269">
              <w:rPr>
                <w:rFonts w:asciiTheme="majorHAnsi" w:hAnsiTheme="majorHAnsi" w:cstheme="majorHAnsi"/>
                <w:color w:val="000000" w:themeColor="text1"/>
              </w:rPr>
              <w:t xml:space="preserve"> POS Experience</w:t>
            </w:r>
          </w:p>
        </w:tc>
      </w:tr>
      <w:tr w:rsidR="001A2986" w:rsidRPr="006D3269" w14:paraId="081FE6DD" w14:textId="77777777" w:rsidTr="006D3269">
        <w:trPr>
          <w:trHeight w:val="657"/>
        </w:trPr>
        <w:tc>
          <w:tcPr>
            <w:tcW w:w="3596" w:type="dxa"/>
          </w:tcPr>
          <w:p w14:paraId="06271F26" w14:textId="38E59685" w:rsidR="001A2986" w:rsidRPr="006D3269" w:rsidRDefault="001A2986" w:rsidP="001A2986">
            <w:pPr>
              <w:pStyle w:val="ListParagraph"/>
              <w:numPr>
                <w:ilvl w:val="0"/>
                <w:numId w:val="1"/>
              </w:numPr>
              <w:rPr>
                <w:rFonts w:asciiTheme="majorHAnsi" w:hAnsiTheme="majorHAnsi" w:cstheme="majorHAnsi"/>
                <w:color w:val="000000" w:themeColor="text1"/>
              </w:rPr>
            </w:pPr>
            <w:proofErr w:type="spellStart"/>
            <w:r w:rsidRPr="006D3269">
              <w:rPr>
                <w:rFonts w:asciiTheme="majorHAnsi" w:hAnsiTheme="majorHAnsi" w:cstheme="majorHAnsi"/>
                <w:color w:val="000000" w:themeColor="text1"/>
              </w:rPr>
              <w:t>Quickbooks</w:t>
            </w:r>
            <w:proofErr w:type="spellEnd"/>
            <w:r w:rsidRPr="006D3269">
              <w:rPr>
                <w:rFonts w:asciiTheme="majorHAnsi" w:hAnsiTheme="majorHAnsi" w:cstheme="majorHAnsi"/>
                <w:color w:val="000000" w:themeColor="text1"/>
              </w:rPr>
              <w:t xml:space="preserve"> Expert</w:t>
            </w:r>
          </w:p>
        </w:tc>
        <w:tc>
          <w:tcPr>
            <w:tcW w:w="3597" w:type="dxa"/>
          </w:tcPr>
          <w:p w14:paraId="25E2A8A8" w14:textId="452C3A6B" w:rsidR="001A2986" w:rsidRPr="006D3269" w:rsidRDefault="001A2986" w:rsidP="001A2986">
            <w:pPr>
              <w:pStyle w:val="ListParagraph"/>
              <w:numPr>
                <w:ilvl w:val="0"/>
                <w:numId w:val="1"/>
              </w:numPr>
              <w:rPr>
                <w:rFonts w:asciiTheme="majorHAnsi" w:hAnsiTheme="majorHAnsi" w:cstheme="majorHAnsi"/>
                <w:color w:val="000000" w:themeColor="text1"/>
              </w:rPr>
            </w:pPr>
            <w:r w:rsidRPr="006D3269">
              <w:rPr>
                <w:rFonts w:asciiTheme="majorHAnsi" w:hAnsiTheme="majorHAnsi" w:cstheme="majorHAnsi"/>
                <w:color w:val="000000" w:themeColor="text1"/>
              </w:rPr>
              <w:t>Microsoft Office Expert</w:t>
            </w:r>
          </w:p>
        </w:tc>
        <w:tc>
          <w:tcPr>
            <w:tcW w:w="3597" w:type="dxa"/>
          </w:tcPr>
          <w:p w14:paraId="63A9A3B2" w14:textId="26BE4863" w:rsidR="001A2986" w:rsidRPr="006D3269" w:rsidRDefault="001A2986" w:rsidP="006D3269">
            <w:pPr>
              <w:pStyle w:val="ListParagraph"/>
              <w:numPr>
                <w:ilvl w:val="0"/>
                <w:numId w:val="1"/>
              </w:numPr>
              <w:rPr>
                <w:rFonts w:asciiTheme="majorHAnsi" w:hAnsiTheme="majorHAnsi" w:cstheme="majorHAnsi"/>
                <w:color w:val="000000" w:themeColor="text1"/>
              </w:rPr>
            </w:pPr>
            <w:r w:rsidRPr="006D3269">
              <w:rPr>
                <w:rFonts w:asciiTheme="majorHAnsi" w:hAnsiTheme="majorHAnsi" w:cstheme="majorHAnsi"/>
                <w:color w:val="000000" w:themeColor="text1"/>
              </w:rPr>
              <w:t>Photoshop/Adobe Acrobat</w:t>
            </w:r>
          </w:p>
          <w:p w14:paraId="036D032F" w14:textId="3777D99F" w:rsidR="001A2986" w:rsidRPr="006D3269" w:rsidRDefault="001A2986" w:rsidP="001A2986">
            <w:pPr>
              <w:rPr>
                <w:rFonts w:asciiTheme="majorHAnsi" w:hAnsiTheme="majorHAnsi" w:cstheme="majorHAnsi"/>
                <w:color w:val="000000" w:themeColor="text1"/>
              </w:rPr>
            </w:pPr>
          </w:p>
        </w:tc>
      </w:tr>
    </w:tbl>
    <w:p w14:paraId="753A0464" w14:textId="6CEBD0E8" w:rsidR="001A2986" w:rsidRDefault="001A2986" w:rsidP="001A2986">
      <w:pPr>
        <w:spacing w:after="0" w:line="240" w:lineRule="auto"/>
        <w:rPr>
          <w:rFonts w:ascii="DIN Condensed" w:hAnsi="DIN Condensed" w:cstheme="majorHAnsi"/>
          <w:b/>
          <w:bCs/>
          <w:color w:val="000000" w:themeColor="text1"/>
          <w:sz w:val="40"/>
          <w:szCs w:val="40"/>
        </w:rPr>
      </w:pPr>
      <w:r w:rsidRPr="006D3269">
        <w:rPr>
          <w:rFonts w:ascii="DIN Condensed" w:hAnsi="DIN Condensed" w:cstheme="majorHAnsi"/>
          <w:b/>
          <w:bCs/>
          <w:color w:val="000000" w:themeColor="text1"/>
          <w:sz w:val="40"/>
          <w:szCs w:val="40"/>
        </w:rPr>
        <w:t>Experience:</w:t>
      </w:r>
    </w:p>
    <w:p w14:paraId="60B805AC" w14:textId="77777777" w:rsidR="006D3269" w:rsidRPr="006D3269" w:rsidRDefault="006D3269" w:rsidP="001A2986">
      <w:pPr>
        <w:spacing w:after="0" w:line="240" w:lineRule="auto"/>
        <w:rPr>
          <w:rFonts w:ascii="DIN Condensed" w:hAnsi="DIN Condensed" w:cstheme="majorHAnsi"/>
          <w:b/>
          <w:bCs/>
          <w:color w:val="000000" w:themeColor="text1"/>
          <w:sz w:val="4"/>
          <w:szCs w:val="4"/>
        </w:rPr>
      </w:pPr>
    </w:p>
    <w:p w14:paraId="4685DFCE" w14:textId="77777777" w:rsidR="001A2986" w:rsidRPr="006D3269" w:rsidRDefault="001A2986" w:rsidP="001A2986">
      <w:pPr>
        <w:spacing w:after="0" w:line="240" w:lineRule="auto"/>
        <w:rPr>
          <w:rFonts w:asciiTheme="majorHAnsi" w:hAnsiTheme="majorHAnsi" w:cstheme="majorHAnsi"/>
          <w:color w:val="000000" w:themeColor="text1"/>
        </w:rPr>
      </w:pPr>
      <w:r w:rsidRPr="006D3269">
        <w:rPr>
          <w:rFonts w:asciiTheme="majorHAnsi" w:hAnsiTheme="majorHAnsi" w:cstheme="majorHAnsi"/>
          <w:b/>
          <w:bCs/>
          <w:color w:val="000000" w:themeColor="text1"/>
        </w:rPr>
        <w:t>Manager/Emerson Riddle</w:t>
      </w:r>
      <w:r w:rsidRPr="006D3269">
        <w:rPr>
          <w:rFonts w:asciiTheme="majorHAnsi" w:hAnsiTheme="majorHAnsi" w:cstheme="majorHAnsi"/>
          <w:color w:val="000000" w:themeColor="text1"/>
        </w:rPr>
        <w:t xml:space="preserve"> </w:t>
      </w:r>
    </w:p>
    <w:p w14:paraId="75325A39" w14:textId="39C7F16E" w:rsidR="001A2986" w:rsidRPr="006D3269" w:rsidRDefault="001A2986" w:rsidP="001A2986">
      <w:p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January 2012 to January 2026</w:t>
      </w:r>
    </w:p>
    <w:p w14:paraId="0A576D35" w14:textId="62A0C4A2" w:rsidR="001A2986" w:rsidRPr="006D3269" w:rsidRDefault="001A2986" w:rsidP="001A2986">
      <w:p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 xml:space="preserve">Responsible for the establishment of routines and policies to ensure the safe distribution of assets across a portfolio of investments. </w:t>
      </w:r>
    </w:p>
    <w:p w14:paraId="7D3F23CA" w14:textId="38F7C34C" w:rsidR="001A2986" w:rsidRPr="006D3269" w:rsidRDefault="001A2986" w:rsidP="001A2986">
      <w:pPr>
        <w:pStyle w:val="ListParagraph"/>
        <w:numPr>
          <w:ilvl w:val="0"/>
          <w:numId w:val="2"/>
        </w:num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 xml:space="preserve">Responsible for achieving monthly goals and meeting all company standards. </w:t>
      </w:r>
    </w:p>
    <w:p w14:paraId="7861984C" w14:textId="2807648D" w:rsidR="001A2986" w:rsidRPr="006D3269" w:rsidRDefault="001A2986" w:rsidP="001A2986">
      <w:pPr>
        <w:pStyle w:val="ListParagraph"/>
        <w:numPr>
          <w:ilvl w:val="0"/>
          <w:numId w:val="2"/>
        </w:num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 xml:space="preserve">Created employee schedules and managed workflow to assure processes remained efficient. </w:t>
      </w:r>
    </w:p>
    <w:p w14:paraId="7E1783D4" w14:textId="64DF45EB" w:rsidR="001A2986" w:rsidRPr="006D3269" w:rsidRDefault="001A2986" w:rsidP="001A2986">
      <w:pPr>
        <w:pStyle w:val="ListParagraph"/>
        <w:numPr>
          <w:ilvl w:val="0"/>
          <w:numId w:val="2"/>
        </w:num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 xml:space="preserve">Earned manager of the year for six years in a row. </w:t>
      </w:r>
    </w:p>
    <w:p w14:paraId="2437ED4E" w14:textId="27DF4C6B" w:rsidR="001A2986" w:rsidRPr="006D3269" w:rsidRDefault="001A2986" w:rsidP="001A2986">
      <w:pPr>
        <w:pStyle w:val="ListParagraph"/>
        <w:numPr>
          <w:ilvl w:val="0"/>
          <w:numId w:val="2"/>
        </w:num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 xml:space="preserve">Created a new budgeting process, saving the company thousands of dollars every year. </w:t>
      </w:r>
    </w:p>
    <w:p w14:paraId="04E00735" w14:textId="77777777" w:rsidR="001A2986" w:rsidRPr="006D3269" w:rsidRDefault="001A2986" w:rsidP="001A2986">
      <w:pPr>
        <w:spacing w:after="0" w:line="240" w:lineRule="auto"/>
        <w:rPr>
          <w:rFonts w:asciiTheme="majorHAnsi" w:hAnsiTheme="majorHAnsi" w:cstheme="majorHAnsi"/>
          <w:color w:val="000000" w:themeColor="text1"/>
        </w:rPr>
      </w:pPr>
    </w:p>
    <w:p w14:paraId="59F3BD1F" w14:textId="459A4FD7" w:rsidR="001A2986" w:rsidRPr="006D3269" w:rsidRDefault="001A2986" w:rsidP="001A2986">
      <w:pPr>
        <w:spacing w:after="0" w:line="240" w:lineRule="auto"/>
        <w:rPr>
          <w:rFonts w:asciiTheme="majorHAnsi" w:hAnsiTheme="majorHAnsi" w:cstheme="majorHAnsi"/>
          <w:color w:val="000000" w:themeColor="text1"/>
        </w:rPr>
      </w:pPr>
      <w:r w:rsidRPr="006D3269">
        <w:rPr>
          <w:rFonts w:asciiTheme="majorHAnsi" w:hAnsiTheme="majorHAnsi" w:cstheme="majorHAnsi"/>
          <w:b/>
          <w:bCs/>
          <w:color w:val="000000" w:themeColor="text1"/>
        </w:rPr>
        <w:t>Associate</w:t>
      </w:r>
      <w:r w:rsidRPr="006D3269">
        <w:rPr>
          <w:rFonts w:asciiTheme="majorHAnsi" w:hAnsiTheme="majorHAnsi" w:cstheme="majorHAnsi"/>
          <w:b/>
          <w:bCs/>
          <w:color w:val="000000" w:themeColor="text1"/>
        </w:rPr>
        <w:t>/Emerson Riddle</w:t>
      </w:r>
      <w:r w:rsidRPr="006D3269">
        <w:rPr>
          <w:rFonts w:asciiTheme="majorHAnsi" w:hAnsiTheme="majorHAnsi" w:cstheme="majorHAnsi"/>
          <w:color w:val="000000" w:themeColor="text1"/>
        </w:rPr>
        <w:t xml:space="preserve"> </w:t>
      </w:r>
    </w:p>
    <w:p w14:paraId="76AB435F" w14:textId="08112060" w:rsidR="001A2986" w:rsidRPr="006D3269" w:rsidRDefault="001A2986" w:rsidP="001A2986">
      <w:p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January 20</w:t>
      </w:r>
      <w:r w:rsidRPr="006D3269">
        <w:rPr>
          <w:rFonts w:asciiTheme="majorHAnsi" w:hAnsiTheme="majorHAnsi" w:cstheme="majorHAnsi"/>
          <w:color w:val="000000" w:themeColor="text1"/>
        </w:rPr>
        <w:t>00</w:t>
      </w:r>
      <w:r w:rsidRPr="006D3269">
        <w:rPr>
          <w:rFonts w:asciiTheme="majorHAnsi" w:hAnsiTheme="majorHAnsi" w:cstheme="majorHAnsi"/>
          <w:color w:val="000000" w:themeColor="text1"/>
        </w:rPr>
        <w:t xml:space="preserve"> to January 20</w:t>
      </w:r>
      <w:r w:rsidRPr="006D3269">
        <w:rPr>
          <w:rFonts w:asciiTheme="majorHAnsi" w:hAnsiTheme="majorHAnsi" w:cstheme="majorHAnsi"/>
          <w:color w:val="000000" w:themeColor="text1"/>
        </w:rPr>
        <w:t>12</w:t>
      </w:r>
    </w:p>
    <w:p w14:paraId="2344900B" w14:textId="10E525AB" w:rsidR="001A2986" w:rsidRPr="006D3269" w:rsidRDefault="001A2986" w:rsidP="001A2986">
      <w:p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 xml:space="preserve">Sales position marketing </w:t>
      </w:r>
      <w:proofErr w:type="gramStart"/>
      <w:r w:rsidRPr="006D3269">
        <w:rPr>
          <w:rFonts w:asciiTheme="majorHAnsi" w:hAnsiTheme="majorHAnsi" w:cstheme="majorHAnsi"/>
          <w:color w:val="000000" w:themeColor="text1"/>
        </w:rPr>
        <w:t>investment  and</w:t>
      </w:r>
      <w:proofErr w:type="gramEnd"/>
      <w:r w:rsidRPr="006D3269">
        <w:rPr>
          <w:rFonts w:asciiTheme="majorHAnsi" w:hAnsiTheme="majorHAnsi" w:cstheme="majorHAnsi"/>
          <w:color w:val="000000" w:themeColor="text1"/>
        </w:rPr>
        <w:t xml:space="preserve"> long-term risk management services. </w:t>
      </w:r>
    </w:p>
    <w:p w14:paraId="1856CB7E" w14:textId="77777777" w:rsidR="001A2986" w:rsidRPr="006D3269" w:rsidRDefault="001A2986" w:rsidP="001A2986">
      <w:pPr>
        <w:pStyle w:val="ListParagraph"/>
        <w:numPr>
          <w:ilvl w:val="0"/>
          <w:numId w:val="2"/>
        </w:num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 xml:space="preserve">Responsible for achieving monthly goals and meeting all company standards. </w:t>
      </w:r>
    </w:p>
    <w:p w14:paraId="54C95DEA" w14:textId="3F6DC9CC" w:rsidR="001A2986" w:rsidRPr="006D3269" w:rsidRDefault="001A2986" w:rsidP="001A2986">
      <w:pPr>
        <w:pStyle w:val="ListParagraph"/>
        <w:numPr>
          <w:ilvl w:val="0"/>
          <w:numId w:val="2"/>
        </w:num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 xml:space="preserve">Created a sales workflow program that assisted in the generation of new customers. </w:t>
      </w:r>
    </w:p>
    <w:p w14:paraId="4C24BC3D" w14:textId="7F9C425D" w:rsidR="001A2986" w:rsidRPr="006D3269" w:rsidRDefault="001A2986" w:rsidP="001A2986">
      <w:pPr>
        <w:pStyle w:val="ListParagraph"/>
        <w:numPr>
          <w:ilvl w:val="0"/>
          <w:numId w:val="2"/>
        </w:num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 xml:space="preserve">Earned </w:t>
      </w:r>
      <w:r w:rsidRPr="006D3269">
        <w:rPr>
          <w:rFonts w:asciiTheme="majorHAnsi" w:hAnsiTheme="majorHAnsi" w:cstheme="majorHAnsi"/>
          <w:color w:val="000000" w:themeColor="text1"/>
        </w:rPr>
        <w:t>employee</w:t>
      </w:r>
      <w:r w:rsidRPr="006D3269">
        <w:rPr>
          <w:rFonts w:asciiTheme="majorHAnsi" w:hAnsiTheme="majorHAnsi" w:cstheme="majorHAnsi"/>
          <w:color w:val="000000" w:themeColor="text1"/>
        </w:rPr>
        <w:t xml:space="preserve"> of the year for six years in a row. </w:t>
      </w:r>
    </w:p>
    <w:p w14:paraId="38564F05" w14:textId="2CFC5D4C" w:rsidR="001A2986" w:rsidRPr="006D3269" w:rsidRDefault="001A2986" w:rsidP="001A2986">
      <w:pPr>
        <w:pStyle w:val="ListParagraph"/>
        <w:numPr>
          <w:ilvl w:val="0"/>
          <w:numId w:val="2"/>
        </w:numPr>
        <w:spacing w:after="0" w:line="240" w:lineRule="auto"/>
        <w:rPr>
          <w:rFonts w:asciiTheme="majorHAnsi" w:hAnsiTheme="majorHAnsi" w:cstheme="majorHAnsi"/>
          <w:color w:val="000000" w:themeColor="text1"/>
        </w:rPr>
      </w:pPr>
      <w:r w:rsidRPr="006D3269">
        <w:rPr>
          <w:rFonts w:asciiTheme="majorHAnsi" w:hAnsiTheme="majorHAnsi" w:cstheme="majorHAnsi"/>
          <w:color w:val="000000" w:themeColor="text1"/>
        </w:rPr>
        <w:t xml:space="preserve">Fast-tracked to management after twelve years of loyal service. </w:t>
      </w:r>
    </w:p>
    <w:p w14:paraId="17F2D576" w14:textId="77777777" w:rsidR="001A2986" w:rsidRPr="006D3269" w:rsidRDefault="001A2986" w:rsidP="001A2986">
      <w:pPr>
        <w:spacing w:after="0" w:line="240" w:lineRule="auto"/>
        <w:rPr>
          <w:rFonts w:asciiTheme="majorHAnsi" w:hAnsiTheme="majorHAnsi" w:cstheme="majorHAnsi"/>
          <w:color w:val="000000" w:themeColor="text1"/>
        </w:rPr>
      </w:pPr>
    </w:p>
    <w:p w14:paraId="56FE95C5" w14:textId="77777777" w:rsidR="001A2986" w:rsidRPr="006D3269" w:rsidRDefault="001A2986" w:rsidP="001A2986">
      <w:pPr>
        <w:spacing w:after="0" w:line="240" w:lineRule="auto"/>
        <w:rPr>
          <w:rFonts w:asciiTheme="majorHAnsi" w:hAnsiTheme="majorHAnsi" w:cstheme="majorHAnsi"/>
          <w:b/>
          <w:bCs/>
          <w:color w:val="000000" w:themeColor="text1"/>
        </w:rPr>
      </w:pPr>
    </w:p>
    <w:p w14:paraId="318A3B6D" w14:textId="77777777" w:rsidR="001A2986" w:rsidRPr="006D3269" w:rsidRDefault="001A2986" w:rsidP="001A2986">
      <w:pPr>
        <w:spacing w:after="0" w:line="240" w:lineRule="auto"/>
        <w:rPr>
          <w:rFonts w:asciiTheme="majorHAnsi" w:hAnsiTheme="majorHAnsi" w:cstheme="majorHAnsi"/>
          <w:b/>
          <w:bCs/>
          <w:color w:val="000000" w:themeColor="text1"/>
        </w:rPr>
      </w:pPr>
    </w:p>
    <w:p w14:paraId="46EEEDB2" w14:textId="77777777" w:rsidR="001A2986" w:rsidRPr="006D3269" w:rsidRDefault="001A2986" w:rsidP="001A2986">
      <w:pPr>
        <w:spacing w:after="0" w:line="240" w:lineRule="auto"/>
        <w:rPr>
          <w:rFonts w:ascii="DIN Condensed" w:hAnsi="DIN Condensed" w:cstheme="majorHAnsi"/>
          <w:b/>
          <w:bCs/>
          <w:color w:val="000000" w:themeColor="text1"/>
          <w:sz w:val="40"/>
          <w:szCs w:val="40"/>
        </w:rPr>
      </w:pPr>
      <w:r w:rsidRPr="006D3269">
        <w:rPr>
          <w:rFonts w:ascii="DIN Condensed" w:hAnsi="DIN Condensed" w:cstheme="majorHAnsi"/>
          <w:b/>
          <w:bCs/>
          <w:color w:val="000000" w:themeColor="text1"/>
          <w:sz w:val="40"/>
          <w:szCs w:val="40"/>
        </w:rPr>
        <w:t>Awards/Achievements:</w:t>
      </w:r>
    </w:p>
    <w:p w14:paraId="63AD08BB" w14:textId="3D8A22C7" w:rsidR="001A2986" w:rsidRPr="006D3269" w:rsidRDefault="001A2986" w:rsidP="001A2986">
      <w:pPr>
        <w:spacing w:after="0" w:line="240" w:lineRule="auto"/>
        <w:rPr>
          <w:rFonts w:asciiTheme="majorHAnsi" w:hAnsiTheme="majorHAnsi" w:cstheme="majorHAnsi"/>
          <w:color w:val="000000" w:themeColor="text1"/>
        </w:rPr>
      </w:pPr>
      <w:r w:rsidRPr="006D3269">
        <w:rPr>
          <w:rFonts w:asciiTheme="majorHAnsi" w:hAnsiTheme="majorHAnsi" w:cstheme="majorHAnsi"/>
          <w:b/>
          <w:bCs/>
          <w:color w:val="000000" w:themeColor="text1"/>
        </w:rPr>
        <w:lastRenderedPageBreak/>
        <w:t xml:space="preserve">Hot Dog Eating Contest Winner - 2010 </w:t>
      </w:r>
    </w:p>
    <w:sectPr w:rsidR="001A2986" w:rsidRPr="006D3269" w:rsidSect="001A29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IN Condensed">
    <w:panose1 w:val="00000500000000000000"/>
    <w:charset w:val="00"/>
    <w:family w:val="auto"/>
    <w:pitch w:val="variable"/>
    <w:sig w:usb0="800000AF" w:usb1="5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3F08"/>
    <w:multiLevelType w:val="hybridMultilevel"/>
    <w:tmpl w:val="9D3C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8C15E9"/>
    <w:multiLevelType w:val="hybridMultilevel"/>
    <w:tmpl w:val="996C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038444">
    <w:abstractNumId w:val="0"/>
  </w:num>
  <w:num w:numId="2" w16cid:durableId="1514492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86"/>
    <w:rsid w:val="001A2986"/>
    <w:rsid w:val="006D3269"/>
    <w:rsid w:val="00CF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C70C3"/>
  <w15:chartTrackingRefBased/>
  <w15:docId w15:val="{C7CA44A1-7F9A-014D-810B-97F0BA6D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9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9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9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9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9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9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9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9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9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986"/>
    <w:rPr>
      <w:rFonts w:eastAsiaTheme="majorEastAsia" w:cstheme="majorBidi"/>
      <w:color w:val="272727" w:themeColor="text1" w:themeTint="D8"/>
    </w:rPr>
  </w:style>
  <w:style w:type="paragraph" w:styleId="Title">
    <w:name w:val="Title"/>
    <w:basedOn w:val="Normal"/>
    <w:next w:val="Normal"/>
    <w:link w:val="TitleChar"/>
    <w:uiPriority w:val="10"/>
    <w:qFormat/>
    <w:rsid w:val="001A2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986"/>
    <w:pPr>
      <w:spacing w:before="160"/>
      <w:jc w:val="center"/>
    </w:pPr>
    <w:rPr>
      <w:i/>
      <w:iCs/>
      <w:color w:val="404040" w:themeColor="text1" w:themeTint="BF"/>
    </w:rPr>
  </w:style>
  <w:style w:type="character" w:customStyle="1" w:styleId="QuoteChar">
    <w:name w:val="Quote Char"/>
    <w:basedOn w:val="DefaultParagraphFont"/>
    <w:link w:val="Quote"/>
    <w:uiPriority w:val="29"/>
    <w:rsid w:val="001A2986"/>
    <w:rPr>
      <w:i/>
      <w:iCs/>
      <w:color w:val="404040" w:themeColor="text1" w:themeTint="BF"/>
    </w:rPr>
  </w:style>
  <w:style w:type="paragraph" w:styleId="ListParagraph">
    <w:name w:val="List Paragraph"/>
    <w:basedOn w:val="Normal"/>
    <w:uiPriority w:val="34"/>
    <w:qFormat/>
    <w:rsid w:val="001A2986"/>
    <w:pPr>
      <w:ind w:left="720"/>
      <w:contextualSpacing/>
    </w:pPr>
  </w:style>
  <w:style w:type="character" w:styleId="IntenseEmphasis">
    <w:name w:val="Intense Emphasis"/>
    <w:basedOn w:val="DefaultParagraphFont"/>
    <w:uiPriority w:val="21"/>
    <w:qFormat/>
    <w:rsid w:val="001A2986"/>
    <w:rPr>
      <w:i/>
      <w:iCs/>
      <w:color w:val="2F5496" w:themeColor="accent1" w:themeShade="BF"/>
    </w:rPr>
  </w:style>
  <w:style w:type="paragraph" w:styleId="IntenseQuote">
    <w:name w:val="Intense Quote"/>
    <w:basedOn w:val="Normal"/>
    <w:next w:val="Normal"/>
    <w:link w:val="IntenseQuoteChar"/>
    <w:uiPriority w:val="30"/>
    <w:qFormat/>
    <w:rsid w:val="001A2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986"/>
    <w:rPr>
      <w:i/>
      <w:iCs/>
      <w:color w:val="2F5496" w:themeColor="accent1" w:themeShade="BF"/>
    </w:rPr>
  </w:style>
  <w:style w:type="character" w:styleId="IntenseReference">
    <w:name w:val="Intense Reference"/>
    <w:basedOn w:val="DefaultParagraphFont"/>
    <w:uiPriority w:val="32"/>
    <w:qFormat/>
    <w:rsid w:val="001A2986"/>
    <w:rPr>
      <w:b/>
      <w:bCs/>
      <w:smallCaps/>
      <w:color w:val="2F5496" w:themeColor="accent1" w:themeShade="BF"/>
      <w:spacing w:val="5"/>
    </w:rPr>
  </w:style>
  <w:style w:type="character" w:styleId="Hyperlink">
    <w:name w:val="Hyperlink"/>
    <w:basedOn w:val="DefaultParagraphFont"/>
    <w:uiPriority w:val="99"/>
    <w:unhideWhenUsed/>
    <w:rsid w:val="001A2986"/>
    <w:rPr>
      <w:color w:val="0563C1" w:themeColor="hyperlink"/>
      <w:u w:val="single"/>
    </w:rPr>
  </w:style>
  <w:style w:type="character" w:styleId="UnresolvedMention">
    <w:name w:val="Unresolved Mention"/>
    <w:basedOn w:val="DefaultParagraphFont"/>
    <w:uiPriority w:val="99"/>
    <w:semiHidden/>
    <w:unhideWhenUsed/>
    <w:rsid w:val="001A2986"/>
    <w:rPr>
      <w:color w:val="605E5C"/>
      <w:shd w:val="clear" w:color="auto" w:fill="E1DFDD"/>
    </w:rPr>
  </w:style>
  <w:style w:type="table" w:styleId="TableGrid">
    <w:name w:val="Table Grid"/>
    <w:basedOn w:val="TableNormal"/>
    <w:uiPriority w:val="39"/>
    <w:rsid w:val="001A2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rs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chefjakemakes@outlook.com</dc:creator>
  <cp:keywords/>
  <dc:description/>
  <cp:lastModifiedBy>chefjakemakes@outlook.com</cp:lastModifiedBy>
  <cp:revision>1</cp:revision>
  <dcterms:created xsi:type="dcterms:W3CDTF">2026-03-11T01:00:00Z</dcterms:created>
  <dcterms:modified xsi:type="dcterms:W3CDTF">2026-03-11T01:29:00Z</dcterms:modified>
</cp:coreProperties>
</file>